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059849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>
                          <v:shape id="_x0000_i1026" type="#_x0000_t75" style="width:49.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30598097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210D84" w:rsidRDefault="0007422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</w:t>
            </w:r>
            <w:r w:rsidR="007D01F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января</w:t>
            </w:r>
            <w:r w:rsidR="007D01F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24547" w:rsidRPr="00210D84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210D84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FB6EDE" w:rsidRPr="00210D84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210D84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210D84" w:rsidRDefault="00C54EDF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10D84">
              <w:rPr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6E12CE" w:rsidRPr="00210D84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834E5B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07422E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FB3169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B43DE8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F636F7" w:rsidRDefault="00F636F7" w:rsidP="006E12CE">
      <w:pPr>
        <w:jc w:val="center"/>
      </w:pPr>
    </w:p>
    <w:p w:rsidR="0007422E" w:rsidRDefault="00E24547" w:rsidP="006164C7">
      <w:pPr>
        <w:jc w:val="center"/>
        <w:rPr>
          <w:b/>
          <w:bCs/>
          <w:sz w:val="28"/>
          <w:szCs w:val="28"/>
        </w:rPr>
      </w:pPr>
      <w:bookmarkStart w:id="2" w:name="_Hlk213834396"/>
      <w:r>
        <w:rPr>
          <w:b/>
          <w:bCs/>
          <w:sz w:val="28"/>
          <w:szCs w:val="28"/>
        </w:rPr>
        <w:t>О назначении член</w:t>
      </w:r>
      <w:r w:rsidR="0047011E">
        <w:rPr>
          <w:b/>
          <w:bCs/>
          <w:sz w:val="28"/>
          <w:szCs w:val="28"/>
        </w:rPr>
        <w:t xml:space="preserve">ов </w:t>
      </w:r>
      <w:r w:rsidR="00123937">
        <w:rPr>
          <w:b/>
          <w:bCs/>
          <w:sz w:val="28"/>
          <w:szCs w:val="28"/>
        </w:rPr>
        <w:t>участков</w:t>
      </w:r>
      <w:r w:rsidR="0007422E">
        <w:rPr>
          <w:b/>
          <w:bCs/>
          <w:sz w:val="28"/>
          <w:szCs w:val="28"/>
        </w:rPr>
        <w:t>ой</w:t>
      </w:r>
      <w:r w:rsidR="0047011E">
        <w:rPr>
          <w:b/>
          <w:bCs/>
          <w:sz w:val="28"/>
          <w:szCs w:val="28"/>
        </w:rPr>
        <w:t xml:space="preserve"> </w:t>
      </w:r>
      <w:r w:rsidR="00123937">
        <w:rPr>
          <w:b/>
          <w:bCs/>
          <w:sz w:val="28"/>
          <w:szCs w:val="28"/>
        </w:rPr>
        <w:t xml:space="preserve">комиссии </w:t>
      </w:r>
      <w:r w:rsidR="0047011E">
        <w:rPr>
          <w:b/>
          <w:bCs/>
          <w:sz w:val="28"/>
          <w:szCs w:val="28"/>
        </w:rPr>
        <w:t>избирательн</w:t>
      </w:r>
      <w:r w:rsidR="0007422E">
        <w:rPr>
          <w:b/>
          <w:bCs/>
          <w:sz w:val="28"/>
          <w:szCs w:val="28"/>
        </w:rPr>
        <w:t>ого</w:t>
      </w:r>
      <w:r w:rsidR="0047011E">
        <w:rPr>
          <w:b/>
          <w:bCs/>
          <w:sz w:val="28"/>
          <w:szCs w:val="28"/>
        </w:rPr>
        <w:t xml:space="preserve"> участк</w:t>
      </w:r>
      <w:r w:rsidR="0007422E">
        <w:rPr>
          <w:b/>
          <w:bCs/>
          <w:sz w:val="28"/>
          <w:szCs w:val="28"/>
        </w:rPr>
        <w:t xml:space="preserve">а </w:t>
      </w:r>
    </w:p>
    <w:p w:rsidR="00123937" w:rsidRDefault="0047011E" w:rsidP="006164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</w:t>
      </w:r>
      <w:r w:rsidR="0007422E">
        <w:rPr>
          <w:b/>
          <w:bCs/>
          <w:sz w:val="28"/>
          <w:szCs w:val="28"/>
        </w:rPr>
        <w:t xml:space="preserve"> 225</w:t>
      </w:r>
      <w:r w:rsidR="006164C7">
        <w:rPr>
          <w:b/>
          <w:bCs/>
          <w:sz w:val="28"/>
          <w:szCs w:val="28"/>
        </w:rPr>
        <w:t xml:space="preserve"> </w:t>
      </w:r>
      <w:r w:rsidR="00123937">
        <w:rPr>
          <w:b/>
          <w:bCs/>
          <w:sz w:val="28"/>
          <w:szCs w:val="28"/>
        </w:rPr>
        <w:t>с правом решающего голоса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bookmarkEnd w:id="2"/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F636F7" w:rsidRDefault="0047011E" w:rsidP="00C3583A">
      <w:pPr>
        <w:spacing w:line="276" w:lineRule="auto"/>
        <w:ind w:firstLine="709"/>
        <w:jc w:val="both"/>
        <w:rPr>
          <w:sz w:val="28"/>
          <w:szCs w:val="28"/>
        </w:rPr>
      </w:pPr>
      <w:bookmarkStart w:id="3" w:name="_Hlk145669605"/>
      <w:r w:rsidRPr="0047011E">
        <w:rPr>
          <w:color w:val="000000"/>
          <w:sz w:val="28"/>
          <w:szCs w:val="28"/>
        </w:rPr>
        <w:t>В связи с досрочным прекращением полномочий членов участков</w:t>
      </w:r>
      <w:r w:rsidR="0007422E">
        <w:rPr>
          <w:color w:val="000000"/>
          <w:sz w:val="28"/>
          <w:szCs w:val="28"/>
        </w:rPr>
        <w:t>ой</w:t>
      </w:r>
      <w:r w:rsidRPr="0047011E">
        <w:rPr>
          <w:color w:val="000000"/>
          <w:sz w:val="28"/>
          <w:szCs w:val="28"/>
        </w:rPr>
        <w:t xml:space="preserve"> комисси</w:t>
      </w:r>
      <w:r w:rsidR="0007422E">
        <w:rPr>
          <w:color w:val="000000"/>
          <w:sz w:val="28"/>
          <w:szCs w:val="28"/>
        </w:rPr>
        <w:t>и</w:t>
      </w:r>
      <w:r w:rsidRPr="0047011E">
        <w:rPr>
          <w:color w:val="000000"/>
          <w:sz w:val="28"/>
          <w:szCs w:val="28"/>
        </w:rPr>
        <w:t xml:space="preserve"> с правом решающего голоса избирательн</w:t>
      </w:r>
      <w:r w:rsidR="0007422E">
        <w:rPr>
          <w:color w:val="000000"/>
          <w:sz w:val="28"/>
          <w:szCs w:val="28"/>
        </w:rPr>
        <w:t>ого</w:t>
      </w:r>
      <w:r w:rsidRPr="0047011E">
        <w:rPr>
          <w:color w:val="000000"/>
          <w:sz w:val="28"/>
          <w:szCs w:val="28"/>
        </w:rPr>
        <w:t xml:space="preserve"> участк</w:t>
      </w:r>
      <w:r w:rsidR="0007422E">
        <w:rPr>
          <w:color w:val="000000"/>
          <w:sz w:val="28"/>
          <w:szCs w:val="28"/>
        </w:rPr>
        <w:t>а № 225</w:t>
      </w:r>
      <w:r>
        <w:rPr>
          <w:color w:val="000000"/>
          <w:sz w:val="28"/>
          <w:szCs w:val="28"/>
        </w:rPr>
        <w:t xml:space="preserve"> </w:t>
      </w:r>
      <w:r w:rsidR="00145791">
        <w:rPr>
          <w:color w:val="000000"/>
          <w:sz w:val="28"/>
          <w:szCs w:val="28"/>
        </w:rPr>
        <w:br/>
      </w:r>
      <w:r w:rsidRPr="0047011E">
        <w:rPr>
          <w:color w:val="000000"/>
          <w:sz w:val="28"/>
          <w:szCs w:val="28"/>
        </w:rPr>
        <w:t xml:space="preserve">в соответствии со статьями 22, 27, 29 Федерального закона </w:t>
      </w:r>
      <w:r w:rsidRPr="0047011E">
        <w:rPr>
          <w:color w:val="000000"/>
          <w:sz w:val="28"/>
          <w:szCs w:val="28"/>
        </w:rPr>
        <w:br/>
        <w:t xml:space="preserve">от 12.06.2002 № 67-ФЗ «Об основных гарантиях избирательных прав и права </w:t>
      </w:r>
      <w:r w:rsidRPr="0047011E">
        <w:rPr>
          <w:color w:val="000000"/>
          <w:sz w:val="28"/>
          <w:szCs w:val="28"/>
        </w:rPr>
        <w:br/>
        <w:t xml:space="preserve">на участие в референдуме граждан Российской Федерации»,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 декабря 2012 года № 152/1137 – 6,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года № 111/863-8, статьями 3, 7 Закона </w:t>
      </w:r>
      <w:r w:rsidR="00001381">
        <w:rPr>
          <w:color w:val="000000"/>
          <w:sz w:val="28"/>
          <w:szCs w:val="28"/>
        </w:rPr>
        <w:t xml:space="preserve">                           </w:t>
      </w:r>
      <w:r w:rsidRPr="0047011E">
        <w:rPr>
          <w:color w:val="000000"/>
          <w:sz w:val="28"/>
          <w:szCs w:val="28"/>
        </w:rPr>
        <w:t xml:space="preserve"> Санкт-Петербурга «О территориальных избирательных комиссиях </w:t>
      </w:r>
      <w:r w:rsidR="00145791">
        <w:rPr>
          <w:color w:val="000000"/>
          <w:sz w:val="28"/>
          <w:szCs w:val="28"/>
        </w:rPr>
        <w:br/>
      </w:r>
      <w:r w:rsidRPr="0047011E">
        <w:rPr>
          <w:color w:val="000000"/>
          <w:sz w:val="28"/>
          <w:szCs w:val="28"/>
        </w:rPr>
        <w:t>в</w:t>
      </w:r>
      <w:r w:rsidR="00145791">
        <w:rPr>
          <w:color w:val="000000"/>
          <w:sz w:val="28"/>
          <w:szCs w:val="28"/>
        </w:rPr>
        <w:t xml:space="preserve"> </w:t>
      </w:r>
      <w:r w:rsidRPr="0047011E">
        <w:rPr>
          <w:color w:val="000000"/>
          <w:sz w:val="28"/>
          <w:szCs w:val="28"/>
        </w:rPr>
        <w:t xml:space="preserve">Санкт-Петербурге» от 20.07.2006 года № 385-57 Территориальная избирательная комиссия № </w:t>
      </w:r>
      <w:r w:rsidR="00123937">
        <w:rPr>
          <w:sz w:val="28"/>
          <w:szCs w:val="28"/>
        </w:rPr>
        <w:t>10</w:t>
      </w:r>
      <w:bookmarkEnd w:id="3"/>
      <w:r w:rsidR="00145791">
        <w:rPr>
          <w:sz w:val="28"/>
          <w:szCs w:val="28"/>
        </w:rPr>
        <w:t xml:space="preserve"> </w:t>
      </w:r>
      <w:r w:rsidR="00123937" w:rsidRPr="0061160D">
        <w:rPr>
          <w:b/>
          <w:sz w:val="28"/>
          <w:szCs w:val="28"/>
        </w:rPr>
        <w:t>р е ш и л а:</w:t>
      </w:r>
    </w:p>
    <w:p w:rsidR="00795136" w:rsidRPr="004D77EF" w:rsidRDefault="00123937" w:rsidP="002D0FAE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bookmarkStart w:id="4" w:name="_Hlk145669647"/>
      <w:r w:rsidR="00795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="00E24547">
        <w:rPr>
          <w:rFonts w:eastAsiaTheme="minorHAnsi"/>
          <w:sz w:val="28"/>
          <w:szCs w:val="28"/>
          <w:lang w:eastAsia="en-US"/>
        </w:rPr>
        <w:t>из резерва состава участков</w:t>
      </w:r>
      <w:r w:rsidR="00860F68">
        <w:rPr>
          <w:rFonts w:eastAsiaTheme="minorHAnsi"/>
          <w:sz w:val="28"/>
          <w:szCs w:val="28"/>
          <w:lang w:eastAsia="en-US"/>
        </w:rPr>
        <w:t xml:space="preserve">ых </w:t>
      </w:r>
      <w:r w:rsidR="00E24547">
        <w:rPr>
          <w:rFonts w:eastAsiaTheme="minorHAnsi"/>
          <w:sz w:val="28"/>
          <w:szCs w:val="28"/>
          <w:lang w:eastAsia="en-US"/>
        </w:rPr>
        <w:t>комисси</w:t>
      </w:r>
      <w:r w:rsidR="00860F68">
        <w:rPr>
          <w:rFonts w:eastAsiaTheme="minorHAnsi"/>
          <w:sz w:val="28"/>
          <w:szCs w:val="28"/>
          <w:lang w:eastAsia="en-US"/>
        </w:rPr>
        <w:t>й</w:t>
      </w:r>
      <w:r w:rsidR="00CE4E78">
        <w:rPr>
          <w:rFonts w:eastAsiaTheme="minorHAnsi"/>
          <w:sz w:val="28"/>
          <w:szCs w:val="28"/>
          <w:lang w:eastAsia="en-US"/>
        </w:rPr>
        <w:t xml:space="preserve"> </w:t>
      </w:r>
      <w:r w:rsidR="00860F68">
        <w:rPr>
          <w:rFonts w:eastAsiaTheme="minorHAnsi"/>
          <w:sz w:val="28"/>
          <w:szCs w:val="28"/>
          <w:lang w:eastAsia="en-US"/>
        </w:rPr>
        <w:t xml:space="preserve">членов </w:t>
      </w:r>
      <w:r w:rsidR="00FB3169">
        <w:rPr>
          <w:rFonts w:eastAsiaTheme="minorHAnsi"/>
          <w:sz w:val="28"/>
          <w:szCs w:val="28"/>
          <w:lang w:eastAsia="en-US"/>
        </w:rPr>
        <w:t>у</w:t>
      </w:r>
      <w:r w:rsidR="00860F68">
        <w:rPr>
          <w:rFonts w:eastAsiaTheme="minorHAnsi"/>
          <w:sz w:val="28"/>
          <w:szCs w:val="28"/>
          <w:lang w:eastAsia="en-US"/>
        </w:rPr>
        <w:t xml:space="preserve">частковых комиссий </w:t>
      </w:r>
      <w:r w:rsidR="00834E5B">
        <w:rPr>
          <w:rFonts w:eastAsiaTheme="minorHAnsi"/>
          <w:sz w:val="28"/>
          <w:szCs w:val="28"/>
          <w:lang w:eastAsia="en-US"/>
        </w:rPr>
        <w:t>избирательн</w:t>
      </w:r>
      <w:r w:rsidR="00145791">
        <w:rPr>
          <w:rFonts w:eastAsiaTheme="minorHAnsi"/>
          <w:sz w:val="28"/>
          <w:szCs w:val="28"/>
          <w:lang w:eastAsia="en-US"/>
        </w:rPr>
        <w:t>ого</w:t>
      </w:r>
      <w:r w:rsidR="00834E5B">
        <w:rPr>
          <w:rFonts w:eastAsiaTheme="minorHAnsi"/>
          <w:sz w:val="28"/>
          <w:szCs w:val="28"/>
          <w:lang w:eastAsia="en-US"/>
        </w:rPr>
        <w:t xml:space="preserve"> участк</w:t>
      </w:r>
      <w:r w:rsidR="00145791">
        <w:rPr>
          <w:rFonts w:eastAsiaTheme="minorHAnsi"/>
          <w:sz w:val="28"/>
          <w:szCs w:val="28"/>
          <w:lang w:eastAsia="en-US"/>
        </w:rPr>
        <w:t>а № 225</w:t>
      </w:r>
      <w:r w:rsidR="00834E5B">
        <w:rPr>
          <w:rFonts w:eastAsiaTheme="minorHAnsi"/>
          <w:sz w:val="28"/>
          <w:szCs w:val="28"/>
          <w:lang w:eastAsia="en-US"/>
        </w:rPr>
        <w:t xml:space="preserve"> </w:t>
      </w:r>
      <w:r w:rsidR="0036304F"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36304F">
        <w:rPr>
          <w:rFonts w:eastAsiaTheme="minorHAnsi"/>
          <w:sz w:val="28"/>
          <w:szCs w:val="28"/>
          <w:lang w:eastAsia="en-US"/>
        </w:rPr>
        <w:t xml:space="preserve"> согласно приложению.</w:t>
      </w:r>
    </w:p>
    <w:p w:rsidR="00123937" w:rsidRDefault="0036304F" w:rsidP="002D0FAE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3937" w:rsidRPr="00483477">
        <w:rPr>
          <w:sz w:val="28"/>
          <w:szCs w:val="28"/>
        </w:rPr>
        <w:t>. </w:t>
      </w:r>
      <w:r w:rsidR="00123937">
        <w:rPr>
          <w:sz w:val="28"/>
          <w:szCs w:val="28"/>
        </w:rPr>
        <w:t>Разместить настоящее решение на официальном</w:t>
      </w:r>
      <w:r w:rsidR="00123937" w:rsidRPr="00483477">
        <w:rPr>
          <w:sz w:val="28"/>
          <w:szCs w:val="28"/>
        </w:rPr>
        <w:t xml:space="preserve"> </w:t>
      </w:r>
      <w:r w:rsidR="00123937"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="00123937" w:rsidRPr="00483477">
        <w:rPr>
          <w:sz w:val="28"/>
          <w:szCs w:val="28"/>
        </w:rPr>
        <w:t>.</w:t>
      </w:r>
    </w:p>
    <w:p w:rsidR="00123937" w:rsidRDefault="0036304F" w:rsidP="002D0FAE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937">
        <w:rPr>
          <w:sz w:val="28"/>
          <w:szCs w:val="28"/>
        </w:rPr>
        <w:t>.</w:t>
      </w:r>
      <w:r w:rsidR="003E0749" w:rsidRPr="003E0749">
        <w:t xml:space="preserve"> </w:t>
      </w:r>
      <w:r w:rsidR="003E0749" w:rsidRPr="003E0749">
        <w:rPr>
          <w:sz w:val="28"/>
          <w:szCs w:val="28"/>
        </w:rPr>
        <w:t>Копии настоящего решения</w:t>
      </w:r>
      <w:r w:rsidR="003E0749">
        <w:rPr>
          <w:sz w:val="28"/>
          <w:szCs w:val="28"/>
        </w:rPr>
        <w:t xml:space="preserve"> направить</w:t>
      </w:r>
      <w:r w:rsidR="003E0749" w:rsidRPr="003E0749">
        <w:rPr>
          <w:sz w:val="28"/>
          <w:szCs w:val="28"/>
        </w:rPr>
        <w:t xml:space="preserve"> в Санкт-Петербургскую избирательную комиссию и в соответствующие участковые комиссии</w:t>
      </w:r>
      <w:r w:rsidR="00123937">
        <w:rPr>
          <w:sz w:val="28"/>
          <w:szCs w:val="28"/>
        </w:rPr>
        <w:t>.</w:t>
      </w:r>
    </w:p>
    <w:p w:rsidR="00123937" w:rsidRPr="00225C4C" w:rsidRDefault="0047011E" w:rsidP="002D0FA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lastRenderedPageBreak/>
        <w:t>4</w:t>
      </w:r>
      <w:r w:rsidR="00123937" w:rsidRPr="00483477">
        <w:rPr>
          <w:sz w:val="28"/>
          <w:szCs w:val="20"/>
        </w:rPr>
        <w:t>. </w:t>
      </w:r>
      <w:r w:rsidR="00123937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834E5B">
        <w:rPr>
          <w:rFonts w:eastAsia="Calibri"/>
          <w:sz w:val="28"/>
          <w:szCs w:val="28"/>
        </w:rPr>
        <w:br/>
      </w:r>
      <w:r w:rsidR="00123937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123937">
        <w:rPr>
          <w:rFonts w:eastAsia="Calibri"/>
          <w:sz w:val="28"/>
          <w:szCs w:val="28"/>
        </w:rPr>
        <w:t xml:space="preserve"> </w:t>
      </w:r>
      <w:r w:rsidR="00123937" w:rsidRPr="00225C4C">
        <w:rPr>
          <w:rFonts w:eastAsia="Calibri"/>
          <w:sz w:val="28"/>
          <w:szCs w:val="28"/>
        </w:rPr>
        <w:t xml:space="preserve">10 </w:t>
      </w:r>
      <w:r w:rsidR="00834E5B">
        <w:rPr>
          <w:rFonts w:eastAsia="Calibri"/>
          <w:sz w:val="28"/>
          <w:szCs w:val="28"/>
        </w:rPr>
        <w:br/>
      </w:r>
      <w:r w:rsidR="00696B66">
        <w:rPr>
          <w:rFonts w:eastAsia="Calibri"/>
          <w:sz w:val="28"/>
          <w:szCs w:val="28"/>
        </w:rPr>
        <w:t>Шаврову О</w:t>
      </w:r>
      <w:r w:rsidR="00123937" w:rsidRPr="00225C4C">
        <w:rPr>
          <w:rFonts w:eastAsia="Calibri"/>
          <w:sz w:val="28"/>
          <w:szCs w:val="28"/>
        </w:rPr>
        <w:t>.</w:t>
      </w:r>
      <w:r w:rsidR="00696B66">
        <w:rPr>
          <w:rFonts w:eastAsia="Calibri"/>
          <w:sz w:val="28"/>
          <w:szCs w:val="28"/>
        </w:rPr>
        <w:t>Н</w:t>
      </w:r>
      <w:r w:rsidR="00123937" w:rsidRPr="00225C4C">
        <w:rPr>
          <w:rFonts w:eastAsia="Calibri"/>
          <w:sz w:val="28"/>
          <w:szCs w:val="28"/>
        </w:rPr>
        <w:t xml:space="preserve">. </w:t>
      </w:r>
    </w:p>
    <w:bookmarkEnd w:id="4"/>
    <w:p w:rsidR="00F73EBD" w:rsidRDefault="00F73EBD" w:rsidP="00F73EBD">
      <w:pPr>
        <w:spacing w:line="360" w:lineRule="auto"/>
        <w:jc w:val="both"/>
        <w:rPr>
          <w:sz w:val="28"/>
          <w:szCs w:val="28"/>
        </w:rPr>
      </w:pPr>
    </w:p>
    <w:p w:rsidR="00290847" w:rsidRPr="00827EE9" w:rsidRDefault="00290847" w:rsidP="00290847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290847" w:rsidRDefault="00290847" w:rsidP="00290847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4673E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290847" w:rsidRDefault="00290847" w:rsidP="00290847">
      <w:pPr>
        <w:spacing w:line="276" w:lineRule="auto"/>
        <w:jc w:val="both"/>
        <w:rPr>
          <w:sz w:val="28"/>
          <w:szCs w:val="28"/>
        </w:rPr>
      </w:pPr>
    </w:p>
    <w:p w:rsidR="00290847" w:rsidRPr="00311EAF" w:rsidRDefault="00290847" w:rsidP="00290847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290847" w:rsidRPr="00827EE9" w:rsidRDefault="00290847" w:rsidP="00290847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И.П.</w:t>
      </w:r>
      <w:r w:rsidR="00F4673E">
        <w:rPr>
          <w:sz w:val="28"/>
          <w:szCs w:val="28"/>
        </w:rPr>
        <w:t xml:space="preserve"> </w:t>
      </w:r>
      <w:r w:rsidRPr="00311EAF">
        <w:rPr>
          <w:sz w:val="28"/>
          <w:szCs w:val="28"/>
        </w:rPr>
        <w:t xml:space="preserve">Харитонова                                                                                  </w:t>
      </w:r>
    </w:p>
    <w:p w:rsidR="0036304F" w:rsidRDefault="00F73EBD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 w:rsidRPr="00F73EBD">
        <w:rPr>
          <w:sz w:val="28"/>
          <w:szCs w:val="28"/>
        </w:rPr>
        <w:t xml:space="preserve">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:rsidR="00F4673E" w:rsidRDefault="0036304F" w:rsidP="006164C7">
      <w:pPr>
        <w:pStyle w:val="a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:rsidR="00F4673E" w:rsidRDefault="00F4673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FB3169" w:rsidRDefault="00F4673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B3169" w:rsidRDefault="00FB3169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FB3169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36304F" w:rsidRPr="006164C7" w:rsidRDefault="002D0FAE" w:rsidP="0036304F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</w:t>
      </w:r>
      <w:r w:rsidR="0036304F" w:rsidRPr="006164C7">
        <w:rPr>
          <w:rFonts w:ascii="Times New Roman" w:hAnsi="Times New Roman" w:cs="Times New Roman"/>
          <w:sz w:val="24"/>
          <w:szCs w:val="24"/>
        </w:rPr>
        <w:t>Приложение</w:t>
      </w:r>
    </w:p>
    <w:p w:rsidR="0036304F" w:rsidRPr="006164C7" w:rsidRDefault="0036304F" w:rsidP="0036304F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 xml:space="preserve"> к решению Территориальной</w:t>
      </w:r>
    </w:p>
    <w:p w:rsidR="0036304F" w:rsidRPr="006164C7" w:rsidRDefault="0036304F" w:rsidP="0036304F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>избирательной комиссии №10</w:t>
      </w:r>
    </w:p>
    <w:p w:rsidR="0036304F" w:rsidRPr="006164C7" w:rsidRDefault="0036304F" w:rsidP="0036304F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</w:t>
      </w:r>
      <w:r w:rsidR="0007422E">
        <w:rPr>
          <w:rFonts w:ascii="Times New Roman" w:hAnsi="Times New Roman" w:cs="Times New Roman"/>
          <w:sz w:val="24"/>
          <w:szCs w:val="24"/>
        </w:rPr>
        <w:t>28 января</w:t>
      </w:r>
      <w:r w:rsidRPr="006164C7">
        <w:rPr>
          <w:rFonts w:ascii="Times New Roman" w:hAnsi="Times New Roman" w:cs="Times New Roman"/>
          <w:sz w:val="24"/>
          <w:szCs w:val="24"/>
        </w:rPr>
        <w:t xml:space="preserve"> 202</w:t>
      </w:r>
      <w:r w:rsidR="0007422E">
        <w:rPr>
          <w:rFonts w:ascii="Times New Roman" w:hAnsi="Times New Roman" w:cs="Times New Roman"/>
          <w:sz w:val="24"/>
          <w:szCs w:val="24"/>
        </w:rPr>
        <w:t>6</w:t>
      </w:r>
      <w:r w:rsidRPr="006164C7">
        <w:rPr>
          <w:rFonts w:ascii="Times New Roman" w:hAnsi="Times New Roman" w:cs="Times New Roman"/>
          <w:sz w:val="24"/>
          <w:szCs w:val="24"/>
        </w:rPr>
        <w:t xml:space="preserve"> г. № </w:t>
      </w:r>
      <w:r w:rsidR="00834E5B" w:rsidRPr="006164C7">
        <w:rPr>
          <w:rFonts w:ascii="Times New Roman" w:hAnsi="Times New Roman" w:cs="Times New Roman"/>
          <w:sz w:val="24"/>
          <w:szCs w:val="24"/>
        </w:rPr>
        <w:t>6</w:t>
      </w:r>
      <w:r w:rsidR="0007422E">
        <w:rPr>
          <w:rFonts w:ascii="Times New Roman" w:hAnsi="Times New Roman" w:cs="Times New Roman"/>
          <w:sz w:val="24"/>
          <w:szCs w:val="24"/>
        </w:rPr>
        <w:t>7</w:t>
      </w:r>
      <w:r w:rsidRPr="006164C7">
        <w:rPr>
          <w:rFonts w:ascii="Times New Roman" w:hAnsi="Times New Roman" w:cs="Times New Roman"/>
          <w:sz w:val="24"/>
          <w:szCs w:val="24"/>
        </w:rPr>
        <w:t>-</w:t>
      </w:r>
      <w:r w:rsidR="00B43DE8">
        <w:rPr>
          <w:rFonts w:ascii="Times New Roman" w:hAnsi="Times New Roman" w:cs="Times New Roman"/>
          <w:sz w:val="24"/>
          <w:szCs w:val="24"/>
        </w:rPr>
        <w:t>5</w:t>
      </w:r>
      <w:bookmarkStart w:id="5" w:name="_GoBack"/>
      <w:bookmarkEnd w:id="5"/>
    </w:p>
    <w:p w:rsidR="0036304F" w:rsidRPr="00B24EAE" w:rsidRDefault="0036304F" w:rsidP="0036304F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36304F" w:rsidRDefault="0036304F" w:rsidP="0036304F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7566B" w:rsidRDefault="0036304F" w:rsidP="0057566B">
      <w:pPr>
        <w:jc w:val="center"/>
        <w:rPr>
          <w:b/>
          <w:bCs/>
          <w:sz w:val="28"/>
          <w:szCs w:val="28"/>
        </w:rPr>
      </w:pPr>
      <w:r w:rsidRPr="000769EA">
        <w:rPr>
          <w:rFonts w:eastAsiaTheme="minorEastAsia"/>
          <w:b/>
          <w:sz w:val="28"/>
          <w:szCs w:val="28"/>
        </w:rPr>
        <w:t>Список</w:t>
      </w:r>
      <w:r w:rsidR="0057566B">
        <w:rPr>
          <w:rFonts w:eastAsiaTheme="minorEastAsia"/>
          <w:b/>
          <w:sz w:val="28"/>
          <w:szCs w:val="28"/>
        </w:rPr>
        <w:t xml:space="preserve"> </w:t>
      </w:r>
      <w:r w:rsidR="0057566B">
        <w:rPr>
          <w:b/>
          <w:bCs/>
          <w:sz w:val="28"/>
          <w:szCs w:val="28"/>
        </w:rPr>
        <w:t>членов участковых комиссий</w:t>
      </w:r>
    </w:p>
    <w:p w:rsidR="0057566B" w:rsidRDefault="0057566B" w:rsidP="00575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</w:p>
    <w:p w:rsidR="0057566B" w:rsidRDefault="0057566B" w:rsidP="00575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36304F" w:rsidRPr="0057566B" w:rsidRDefault="0036304F" w:rsidP="0057566B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6304F" w:rsidRDefault="0036304F" w:rsidP="0036304F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305"/>
        <w:gridCol w:w="2216"/>
        <w:gridCol w:w="6425"/>
      </w:tblGrid>
      <w:tr w:rsidR="0036304F" w:rsidRPr="006C03F9" w:rsidTr="00474A3A">
        <w:tc>
          <w:tcPr>
            <w:tcW w:w="1305" w:type="dxa"/>
          </w:tcPr>
          <w:p w:rsidR="0036304F" w:rsidRPr="00474A3A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2216" w:type="dxa"/>
          </w:tcPr>
          <w:p w:rsidR="0036304F" w:rsidRPr="00474A3A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425" w:type="dxa"/>
          </w:tcPr>
          <w:p w:rsidR="0036304F" w:rsidRPr="00474A3A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36304F" w:rsidRPr="00474A3A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6164C7" w:rsidRPr="00FF2111" w:rsidTr="00474A3A">
        <w:tc>
          <w:tcPr>
            <w:tcW w:w="1305" w:type="dxa"/>
          </w:tcPr>
          <w:p w:rsidR="006164C7" w:rsidRPr="00474A3A" w:rsidRDefault="0007422E" w:rsidP="005D30A6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216" w:type="dxa"/>
          </w:tcPr>
          <w:p w:rsidR="006164C7" w:rsidRPr="00474A3A" w:rsidRDefault="0007422E" w:rsidP="00834E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Бородина Елена Евгеньевна</w:t>
            </w:r>
          </w:p>
        </w:tc>
        <w:tc>
          <w:tcPr>
            <w:tcW w:w="6425" w:type="dxa"/>
          </w:tcPr>
          <w:p w:rsidR="006164C7" w:rsidRPr="00474A3A" w:rsidRDefault="00474A3A" w:rsidP="005D30A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E63452" w:rsidRPr="00FF2111" w:rsidTr="00474A3A">
        <w:tc>
          <w:tcPr>
            <w:tcW w:w="1305" w:type="dxa"/>
          </w:tcPr>
          <w:p w:rsidR="00E63452" w:rsidRPr="00474A3A" w:rsidRDefault="0007422E" w:rsidP="00E63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216" w:type="dxa"/>
          </w:tcPr>
          <w:p w:rsidR="00E63452" w:rsidRPr="00474A3A" w:rsidRDefault="0007422E" w:rsidP="00E63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sz w:val="28"/>
                <w:szCs w:val="28"/>
              </w:rPr>
              <w:t>Субботин Владимир Валентинович</w:t>
            </w:r>
          </w:p>
        </w:tc>
        <w:tc>
          <w:tcPr>
            <w:tcW w:w="6425" w:type="dxa"/>
          </w:tcPr>
          <w:p w:rsidR="00E63452" w:rsidRPr="00474A3A" w:rsidRDefault="00474A3A" w:rsidP="00E63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A3A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жительства</w:t>
            </w:r>
          </w:p>
        </w:tc>
      </w:tr>
    </w:tbl>
    <w:p w:rsidR="00123937" w:rsidRPr="00225C4C" w:rsidRDefault="00F73EBD" w:rsidP="00F73EBD">
      <w:pPr>
        <w:spacing w:line="360" w:lineRule="auto"/>
        <w:jc w:val="both"/>
        <w:rPr>
          <w:sz w:val="28"/>
          <w:szCs w:val="28"/>
        </w:rPr>
      </w:pPr>
      <w:r w:rsidRPr="00F73EBD">
        <w:rPr>
          <w:sz w:val="28"/>
          <w:szCs w:val="28"/>
        </w:rPr>
        <w:t xml:space="preserve">                                                 </w:t>
      </w:r>
    </w:p>
    <w:sectPr w:rsidR="00123937" w:rsidRPr="00225C4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769C8" w:rsidRDefault="008769C8" w:rsidP="000814B3">
      <w:r>
        <w:separator/>
      </w:r>
    </w:p>
  </w:endnote>
  <w:endnote w:type="continuationSeparator" w:id="0">
    <w:p w:rsidR="008769C8" w:rsidRDefault="008769C8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769C8" w:rsidRDefault="008769C8" w:rsidP="000814B3">
      <w:r>
        <w:separator/>
      </w:r>
    </w:p>
  </w:footnote>
  <w:footnote w:type="continuationSeparator" w:id="0">
    <w:p w:rsidR="008769C8" w:rsidRDefault="008769C8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007BA"/>
    <w:rsid w:val="00001381"/>
    <w:rsid w:val="00012ACA"/>
    <w:rsid w:val="0002155F"/>
    <w:rsid w:val="0002603E"/>
    <w:rsid w:val="00033D17"/>
    <w:rsid w:val="00037A6A"/>
    <w:rsid w:val="00037F1E"/>
    <w:rsid w:val="00047232"/>
    <w:rsid w:val="000570D9"/>
    <w:rsid w:val="00060BE2"/>
    <w:rsid w:val="00073122"/>
    <w:rsid w:val="0007422E"/>
    <w:rsid w:val="000814B3"/>
    <w:rsid w:val="00082739"/>
    <w:rsid w:val="00095BBC"/>
    <w:rsid w:val="000A61DB"/>
    <w:rsid w:val="000A6AAA"/>
    <w:rsid w:val="000B00ED"/>
    <w:rsid w:val="000C59AE"/>
    <w:rsid w:val="000D1D96"/>
    <w:rsid w:val="000D3937"/>
    <w:rsid w:val="000D71ED"/>
    <w:rsid w:val="000D7E0E"/>
    <w:rsid w:val="000E1573"/>
    <w:rsid w:val="000E60D3"/>
    <w:rsid w:val="000F272F"/>
    <w:rsid w:val="001001DF"/>
    <w:rsid w:val="001205B3"/>
    <w:rsid w:val="00122BAA"/>
    <w:rsid w:val="00122BEC"/>
    <w:rsid w:val="00123937"/>
    <w:rsid w:val="00134289"/>
    <w:rsid w:val="00136A8A"/>
    <w:rsid w:val="00145791"/>
    <w:rsid w:val="00163302"/>
    <w:rsid w:val="00165ABF"/>
    <w:rsid w:val="00166BCC"/>
    <w:rsid w:val="00170263"/>
    <w:rsid w:val="00175FAA"/>
    <w:rsid w:val="001773D1"/>
    <w:rsid w:val="00177796"/>
    <w:rsid w:val="00180005"/>
    <w:rsid w:val="00186917"/>
    <w:rsid w:val="00194391"/>
    <w:rsid w:val="001B1646"/>
    <w:rsid w:val="001C526E"/>
    <w:rsid w:val="001D64EC"/>
    <w:rsid w:val="001E337D"/>
    <w:rsid w:val="001E402E"/>
    <w:rsid w:val="001F1A49"/>
    <w:rsid w:val="001F5818"/>
    <w:rsid w:val="002062D6"/>
    <w:rsid w:val="00210D84"/>
    <w:rsid w:val="002135BF"/>
    <w:rsid w:val="002137A5"/>
    <w:rsid w:val="0024251F"/>
    <w:rsid w:val="0024739B"/>
    <w:rsid w:val="00254075"/>
    <w:rsid w:val="00261C16"/>
    <w:rsid w:val="00261E83"/>
    <w:rsid w:val="00270BBC"/>
    <w:rsid w:val="0029028A"/>
    <w:rsid w:val="002903E6"/>
    <w:rsid w:val="00290847"/>
    <w:rsid w:val="002A5C2A"/>
    <w:rsid w:val="002B1B11"/>
    <w:rsid w:val="002B6812"/>
    <w:rsid w:val="002D0FAE"/>
    <w:rsid w:val="002E1F3B"/>
    <w:rsid w:val="002E61DA"/>
    <w:rsid w:val="002F34CB"/>
    <w:rsid w:val="002F366E"/>
    <w:rsid w:val="003043CC"/>
    <w:rsid w:val="0030683C"/>
    <w:rsid w:val="003115DA"/>
    <w:rsid w:val="00321230"/>
    <w:rsid w:val="00323AB1"/>
    <w:rsid w:val="00324005"/>
    <w:rsid w:val="00330B9D"/>
    <w:rsid w:val="00333E9B"/>
    <w:rsid w:val="003508DF"/>
    <w:rsid w:val="00351433"/>
    <w:rsid w:val="00352B78"/>
    <w:rsid w:val="0035466A"/>
    <w:rsid w:val="0036304F"/>
    <w:rsid w:val="00367AAF"/>
    <w:rsid w:val="00370004"/>
    <w:rsid w:val="00391F35"/>
    <w:rsid w:val="0039235A"/>
    <w:rsid w:val="00392754"/>
    <w:rsid w:val="003C12F2"/>
    <w:rsid w:val="003C4A72"/>
    <w:rsid w:val="003E0749"/>
    <w:rsid w:val="003E141A"/>
    <w:rsid w:val="003E5B71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7011E"/>
    <w:rsid w:val="00474A3A"/>
    <w:rsid w:val="00475939"/>
    <w:rsid w:val="0047797B"/>
    <w:rsid w:val="00484360"/>
    <w:rsid w:val="004878E6"/>
    <w:rsid w:val="004B2566"/>
    <w:rsid w:val="004B48A9"/>
    <w:rsid w:val="004D19B9"/>
    <w:rsid w:val="004D5D96"/>
    <w:rsid w:val="004E04FF"/>
    <w:rsid w:val="004E16D6"/>
    <w:rsid w:val="0051187F"/>
    <w:rsid w:val="00530266"/>
    <w:rsid w:val="0053202E"/>
    <w:rsid w:val="0054173C"/>
    <w:rsid w:val="0055166C"/>
    <w:rsid w:val="00557A82"/>
    <w:rsid w:val="00562591"/>
    <w:rsid w:val="005675F3"/>
    <w:rsid w:val="00570F6E"/>
    <w:rsid w:val="005723E4"/>
    <w:rsid w:val="005744F1"/>
    <w:rsid w:val="0057566B"/>
    <w:rsid w:val="00575E70"/>
    <w:rsid w:val="005901A6"/>
    <w:rsid w:val="00597FF6"/>
    <w:rsid w:val="005B13B7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164C7"/>
    <w:rsid w:val="006214E8"/>
    <w:rsid w:val="00625C06"/>
    <w:rsid w:val="006439E8"/>
    <w:rsid w:val="006672E7"/>
    <w:rsid w:val="006813B5"/>
    <w:rsid w:val="00683640"/>
    <w:rsid w:val="006937FC"/>
    <w:rsid w:val="00696752"/>
    <w:rsid w:val="00696B66"/>
    <w:rsid w:val="006A448C"/>
    <w:rsid w:val="006C32E4"/>
    <w:rsid w:val="006C6624"/>
    <w:rsid w:val="006E12CE"/>
    <w:rsid w:val="006E42B3"/>
    <w:rsid w:val="006E6580"/>
    <w:rsid w:val="006E65C5"/>
    <w:rsid w:val="006E7400"/>
    <w:rsid w:val="006F176D"/>
    <w:rsid w:val="00703DC9"/>
    <w:rsid w:val="00704CBC"/>
    <w:rsid w:val="00710B2C"/>
    <w:rsid w:val="00711CC9"/>
    <w:rsid w:val="00732F43"/>
    <w:rsid w:val="00734776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5136"/>
    <w:rsid w:val="00797D17"/>
    <w:rsid w:val="007A09D4"/>
    <w:rsid w:val="007A3249"/>
    <w:rsid w:val="007B0086"/>
    <w:rsid w:val="007C1024"/>
    <w:rsid w:val="007D01FC"/>
    <w:rsid w:val="007D3EFD"/>
    <w:rsid w:val="007D58EF"/>
    <w:rsid w:val="007E59CE"/>
    <w:rsid w:val="007E786F"/>
    <w:rsid w:val="007F0606"/>
    <w:rsid w:val="007F374F"/>
    <w:rsid w:val="007F7A8B"/>
    <w:rsid w:val="00800EF0"/>
    <w:rsid w:val="0081234E"/>
    <w:rsid w:val="00814F2E"/>
    <w:rsid w:val="00816730"/>
    <w:rsid w:val="00822A6F"/>
    <w:rsid w:val="00826AD9"/>
    <w:rsid w:val="00834E5B"/>
    <w:rsid w:val="0083566F"/>
    <w:rsid w:val="00843088"/>
    <w:rsid w:val="00854853"/>
    <w:rsid w:val="008549B3"/>
    <w:rsid w:val="00860F68"/>
    <w:rsid w:val="00867D20"/>
    <w:rsid w:val="00867F2E"/>
    <w:rsid w:val="008738AC"/>
    <w:rsid w:val="008769C8"/>
    <w:rsid w:val="00881EC9"/>
    <w:rsid w:val="008853E5"/>
    <w:rsid w:val="00886A8B"/>
    <w:rsid w:val="008A058D"/>
    <w:rsid w:val="008A7A9E"/>
    <w:rsid w:val="008C17DF"/>
    <w:rsid w:val="008C4638"/>
    <w:rsid w:val="008C783F"/>
    <w:rsid w:val="008E1642"/>
    <w:rsid w:val="008E788D"/>
    <w:rsid w:val="00915F20"/>
    <w:rsid w:val="00954041"/>
    <w:rsid w:val="009707C4"/>
    <w:rsid w:val="009740BF"/>
    <w:rsid w:val="00987990"/>
    <w:rsid w:val="0099768E"/>
    <w:rsid w:val="009A5AE6"/>
    <w:rsid w:val="009B69EA"/>
    <w:rsid w:val="009C16BD"/>
    <w:rsid w:val="009D311B"/>
    <w:rsid w:val="009E1438"/>
    <w:rsid w:val="00A07435"/>
    <w:rsid w:val="00A165BC"/>
    <w:rsid w:val="00A2195E"/>
    <w:rsid w:val="00A21AFC"/>
    <w:rsid w:val="00A262B0"/>
    <w:rsid w:val="00A45D97"/>
    <w:rsid w:val="00A55448"/>
    <w:rsid w:val="00A57BD2"/>
    <w:rsid w:val="00A602AE"/>
    <w:rsid w:val="00A6213B"/>
    <w:rsid w:val="00A6257F"/>
    <w:rsid w:val="00A724CF"/>
    <w:rsid w:val="00A83B2B"/>
    <w:rsid w:val="00A87EC8"/>
    <w:rsid w:val="00AA606E"/>
    <w:rsid w:val="00AC00BF"/>
    <w:rsid w:val="00AC192A"/>
    <w:rsid w:val="00AC24DB"/>
    <w:rsid w:val="00AC43C2"/>
    <w:rsid w:val="00AC502F"/>
    <w:rsid w:val="00AF73F9"/>
    <w:rsid w:val="00B21242"/>
    <w:rsid w:val="00B23356"/>
    <w:rsid w:val="00B43DE8"/>
    <w:rsid w:val="00B463CE"/>
    <w:rsid w:val="00B52E53"/>
    <w:rsid w:val="00B628D8"/>
    <w:rsid w:val="00B73C8F"/>
    <w:rsid w:val="00B73EA8"/>
    <w:rsid w:val="00B76E85"/>
    <w:rsid w:val="00B80387"/>
    <w:rsid w:val="00B8628F"/>
    <w:rsid w:val="00B92847"/>
    <w:rsid w:val="00B92F7D"/>
    <w:rsid w:val="00B94D38"/>
    <w:rsid w:val="00B957AA"/>
    <w:rsid w:val="00B96636"/>
    <w:rsid w:val="00BA4E57"/>
    <w:rsid w:val="00BD0E40"/>
    <w:rsid w:val="00BD6916"/>
    <w:rsid w:val="00BE19C6"/>
    <w:rsid w:val="00BE2195"/>
    <w:rsid w:val="00BF60DB"/>
    <w:rsid w:val="00C03B78"/>
    <w:rsid w:val="00C129C4"/>
    <w:rsid w:val="00C153F4"/>
    <w:rsid w:val="00C3583A"/>
    <w:rsid w:val="00C44356"/>
    <w:rsid w:val="00C474CD"/>
    <w:rsid w:val="00C54C6D"/>
    <w:rsid w:val="00C54EDF"/>
    <w:rsid w:val="00C56F03"/>
    <w:rsid w:val="00C6071E"/>
    <w:rsid w:val="00C66972"/>
    <w:rsid w:val="00C73AFA"/>
    <w:rsid w:val="00C84242"/>
    <w:rsid w:val="00CB33C7"/>
    <w:rsid w:val="00CB3B2C"/>
    <w:rsid w:val="00CB45F5"/>
    <w:rsid w:val="00CC2F7B"/>
    <w:rsid w:val="00CC5640"/>
    <w:rsid w:val="00CD0FEB"/>
    <w:rsid w:val="00CD6BAA"/>
    <w:rsid w:val="00CE1347"/>
    <w:rsid w:val="00CE4DFA"/>
    <w:rsid w:val="00CE4E78"/>
    <w:rsid w:val="00CE6303"/>
    <w:rsid w:val="00CF66B7"/>
    <w:rsid w:val="00CF76B4"/>
    <w:rsid w:val="00D13E66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73769"/>
    <w:rsid w:val="00D8763D"/>
    <w:rsid w:val="00DA2CD6"/>
    <w:rsid w:val="00DB405C"/>
    <w:rsid w:val="00DB638D"/>
    <w:rsid w:val="00DB7742"/>
    <w:rsid w:val="00DC3FE4"/>
    <w:rsid w:val="00DD1C42"/>
    <w:rsid w:val="00DE41D5"/>
    <w:rsid w:val="00DE5A6C"/>
    <w:rsid w:val="00DF261A"/>
    <w:rsid w:val="00DF2C7C"/>
    <w:rsid w:val="00DF2D58"/>
    <w:rsid w:val="00E001D4"/>
    <w:rsid w:val="00E019D9"/>
    <w:rsid w:val="00E20656"/>
    <w:rsid w:val="00E21B68"/>
    <w:rsid w:val="00E24547"/>
    <w:rsid w:val="00E26736"/>
    <w:rsid w:val="00E3741C"/>
    <w:rsid w:val="00E449F8"/>
    <w:rsid w:val="00E45FB7"/>
    <w:rsid w:val="00E46C6E"/>
    <w:rsid w:val="00E51C9E"/>
    <w:rsid w:val="00E60264"/>
    <w:rsid w:val="00E63452"/>
    <w:rsid w:val="00E63EF5"/>
    <w:rsid w:val="00E66869"/>
    <w:rsid w:val="00E97DAE"/>
    <w:rsid w:val="00EC40BC"/>
    <w:rsid w:val="00EE03BA"/>
    <w:rsid w:val="00EE1F49"/>
    <w:rsid w:val="00EE6E62"/>
    <w:rsid w:val="00EF5F63"/>
    <w:rsid w:val="00F050F3"/>
    <w:rsid w:val="00F14B08"/>
    <w:rsid w:val="00F24478"/>
    <w:rsid w:val="00F25B4F"/>
    <w:rsid w:val="00F36721"/>
    <w:rsid w:val="00F37089"/>
    <w:rsid w:val="00F4673E"/>
    <w:rsid w:val="00F57A50"/>
    <w:rsid w:val="00F636F7"/>
    <w:rsid w:val="00F73102"/>
    <w:rsid w:val="00F73EBD"/>
    <w:rsid w:val="00F742BC"/>
    <w:rsid w:val="00F82C68"/>
    <w:rsid w:val="00F916A4"/>
    <w:rsid w:val="00F95E9F"/>
    <w:rsid w:val="00FA5053"/>
    <w:rsid w:val="00FB1021"/>
    <w:rsid w:val="00FB1430"/>
    <w:rsid w:val="00FB3169"/>
    <w:rsid w:val="00FB53F6"/>
    <w:rsid w:val="00FB5F8B"/>
    <w:rsid w:val="00FB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51DC95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Родионова</cp:lastModifiedBy>
  <cp:revision>4</cp:revision>
  <cp:lastPrinted>2025-11-17T08:55:00Z</cp:lastPrinted>
  <dcterms:created xsi:type="dcterms:W3CDTF">2026-01-22T10:58:00Z</dcterms:created>
  <dcterms:modified xsi:type="dcterms:W3CDTF">2026-01-22T11:48:00Z</dcterms:modified>
</cp:coreProperties>
</file>